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34" w:rsidRPr="000C5384" w:rsidRDefault="000C5384" w:rsidP="000C5384">
      <w:pPr>
        <w:jc w:val="center"/>
        <w:rPr>
          <w:rFonts w:ascii="Comic Sans MS" w:hAnsi="Comic Sans MS"/>
          <w:b/>
        </w:rPr>
      </w:pPr>
      <w:r w:rsidRPr="000C5384">
        <w:rPr>
          <w:rFonts w:ascii="Comic Sans MS" w:hAnsi="Comic Sans MS"/>
          <w:b/>
        </w:rPr>
        <w:t>The Grove School</w:t>
      </w:r>
    </w:p>
    <w:p w:rsidR="000C5384" w:rsidRDefault="000C5384" w:rsidP="000C5384">
      <w:pPr>
        <w:jc w:val="center"/>
        <w:rPr>
          <w:rFonts w:ascii="Comic Sans MS" w:hAnsi="Comic Sans MS"/>
        </w:rPr>
      </w:pPr>
      <w:r w:rsidRPr="000C5384">
        <w:rPr>
          <w:rFonts w:ascii="Comic Sans MS" w:hAnsi="Comic Sans MS"/>
        </w:rPr>
        <w:t xml:space="preserve">PE and Sports Premium Information 2017 </w:t>
      </w:r>
      <w:r>
        <w:rPr>
          <w:rFonts w:ascii="Comic Sans MS" w:hAnsi="Comic Sans MS"/>
        </w:rPr>
        <w:t>–</w:t>
      </w:r>
      <w:r w:rsidRPr="000C53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</w:t>
      </w:r>
      <w:r w:rsidRPr="000C5384">
        <w:rPr>
          <w:rFonts w:ascii="Comic Sans MS" w:hAnsi="Comic Sans MS"/>
        </w:rPr>
        <w:t>18</w:t>
      </w:r>
    </w:p>
    <w:p w:rsidR="000C5384" w:rsidRDefault="000C5384" w:rsidP="000C538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Year 6 Cohort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5384" w:rsidTr="000C5384">
        <w:tc>
          <w:tcPr>
            <w:tcW w:w="3005" w:type="dxa"/>
          </w:tcPr>
          <w:p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>Observed Task</w:t>
            </w:r>
          </w:p>
        </w:tc>
        <w:tc>
          <w:tcPr>
            <w:tcW w:w="3005" w:type="dxa"/>
          </w:tcPr>
          <w:p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 xml:space="preserve"> 6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Pupils in Year 6</w:t>
            </w:r>
          </w:p>
        </w:tc>
        <w:tc>
          <w:tcPr>
            <w:tcW w:w="3006" w:type="dxa"/>
          </w:tcPr>
          <w:p w:rsidR="000C5384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b/>
                <w:sz w:val="20"/>
                <w:szCs w:val="20"/>
              </w:rPr>
              <w:t xml:space="preserve">Number of pupils achieving the task  </w:t>
            </w:r>
          </w:p>
        </w:tc>
      </w:tr>
      <w:tr w:rsidR="00A176D8" w:rsidTr="000C5384">
        <w:tc>
          <w:tcPr>
            <w:tcW w:w="3005" w:type="dxa"/>
          </w:tcPr>
          <w:p w:rsidR="00A176D8" w:rsidRPr="00A176D8" w:rsidRDefault="00A176D8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A176D8" w:rsidRPr="00A176D8" w:rsidRDefault="00A176D8" w:rsidP="008D29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176D8">
              <w:rPr>
                <w:rFonts w:ascii="Comic Sans MS" w:hAnsi="Comic Sans MS"/>
                <w:sz w:val="16"/>
                <w:szCs w:val="16"/>
              </w:rPr>
              <w:t xml:space="preserve">2 pupils PMLD </w:t>
            </w:r>
          </w:p>
        </w:tc>
        <w:tc>
          <w:tcPr>
            <w:tcW w:w="3006" w:type="dxa"/>
          </w:tcPr>
          <w:p w:rsidR="00A176D8" w:rsidRPr="00A176D8" w:rsidRDefault="008D29B3" w:rsidP="000C538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76D8">
              <w:rPr>
                <w:rFonts w:ascii="Comic Sans MS" w:hAnsi="Comic Sans MS"/>
                <w:sz w:val="16"/>
                <w:szCs w:val="16"/>
              </w:rPr>
              <w:t>not applicable</w:t>
            </w:r>
          </w:p>
        </w:tc>
      </w:tr>
      <w:tr w:rsidR="000C5384" w:rsidTr="000C5384">
        <w:tc>
          <w:tcPr>
            <w:tcW w:w="3005" w:type="dxa"/>
          </w:tcPr>
          <w:p w:rsidR="000C5384" w:rsidRPr="000C5384" w:rsidRDefault="000C5384" w:rsidP="000C53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384">
              <w:rPr>
                <w:rFonts w:ascii="Comic Sans MS" w:hAnsi="Comic Sans MS"/>
                <w:sz w:val="20"/>
                <w:szCs w:val="20"/>
              </w:rPr>
              <w:t xml:space="preserve">Swim 25 metres </w:t>
            </w:r>
          </w:p>
        </w:tc>
        <w:tc>
          <w:tcPr>
            <w:tcW w:w="3005" w:type="dxa"/>
          </w:tcPr>
          <w:p w:rsidR="000C5384" w:rsidRDefault="00C67B8C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6" w:type="dxa"/>
          </w:tcPr>
          <w:p w:rsidR="000C5384" w:rsidRDefault="003B3EE9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Towards</w:t>
            </w:r>
          </w:p>
        </w:tc>
      </w:tr>
      <w:tr w:rsidR="000C5384" w:rsidTr="000C5384">
        <w:tc>
          <w:tcPr>
            <w:tcW w:w="3005" w:type="dxa"/>
          </w:tcPr>
          <w:p w:rsidR="000C5384" w:rsidRPr="000C5384" w:rsidRDefault="000C5384" w:rsidP="000C53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5384">
              <w:rPr>
                <w:rFonts w:ascii="Comic Sans MS" w:hAnsi="Comic Sans MS"/>
                <w:sz w:val="20"/>
                <w:szCs w:val="20"/>
              </w:rPr>
              <w:t>Use a range of strokes effectively</w:t>
            </w:r>
          </w:p>
        </w:tc>
        <w:tc>
          <w:tcPr>
            <w:tcW w:w="3005" w:type="dxa"/>
          </w:tcPr>
          <w:p w:rsidR="000C5384" w:rsidRDefault="00C67B8C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6" w:type="dxa"/>
          </w:tcPr>
          <w:p w:rsidR="000C5384" w:rsidRDefault="003B3EE9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Towards</w:t>
            </w:r>
          </w:p>
        </w:tc>
      </w:tr>
      <w:tr w:rsidR="000C5384" w:rsidTr="000C5384">
        <w:tc>
          <w:tcPr>
            <w:tcW w:w="3005" w:type="dxa"/>
          </w:tcPr>
          <w:p w:rsidR="000C5384" w:rsidRPr="008D29B3" w:rsidRDefault="000C5384" w:rsidP="000C53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29B3">
              <w:rPr>
                <w:rFonts w:ascii="Comic Sans MS" w:hAnsi="Comic Sans MS"/>
                <w:sz w:val="18"/>
                <w:szCs w:val="18"/>
              </w:rPr>
              <w:t>Perform safe self-rescue in different water – based</w:t>
            </w:r>
          </w:p>
          <w:p w:rsidR="000C5384" w:rsidRDefault="000C5384" w:rsidP="000C5384">
            <w:pPr>
              <w:jc w:val="center"/>
              <w:rPr>
                <w:rFonts w:ascii="Comic Sans MS" w:hAnsi="Comic Sans MS"/>
              </w:rPr>
            </w:pPr>
            <w:r w:rsidRPr="008D29B3">
              <w:rPr>
                <w:rFonts w:ascii="Comic Sans MS" w:hAnsi="Comic Sans MS"/>
                <w:sz w:val="18"/>
                <w:szCs w:val="18"/>
              </w:rPr>
              <w:t>situations</w:t>
            </w:r>
          </w:p>
        </w:tc>
        <w:tc>
          <w:tcPr>
            <w:tcW w:w="3005" w:type="dxa"/>
          </w:tcPr>
          <w:p w:rsidR="000C5384" w:rsidRDefault="00C67B8C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06" w:type="dxa"/>
          </w:tcPr>
          <w:p w:rsidR="000C5384" w:rsidRDefault="003B3EE9" w:rsidP="000C53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Towards</w:t>
            </w:r>
            <w:bookmarkStart w:id="0" w:name="_GoBack"/>
            <w:bookmarkEnd w:id="0"/>
          </w:p>
        </w:tc>
      </w:tr>
    </w:tbl>
    <w:p w:rsidR="000C5384" w:rsidRPr="000C5384" w:rsidRDefault="000C5384" w:rsidP="000C5384">
      <w:pPr>
        <w:jc w:val="center"/>
        <w:rPr>
          <w:rFonts w:ascii="Comic Sans MS" w:hAnsi="Comic Sans MS"/>
        </w:rPr>
      </w:pPr>
    </w:p>
    <w:sectPr w:rsidR="000C5384" w:rsidRPr="000C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4"/>
    <w:rsid w:val="000947AC"/>
    <w:rsid w:val="000C5384"/>
    <w:rsid w:val="003B3EE9"/>
    <w:rsid w:val="004F485B"/>
    <w:rsid w:val="007260D5"/>
    <w:rsid w:val="008D29B3"/>
    <w:rsid w:val="00975598"/>
    <w:rsid w:val="00A176D8"/>
    <w:rsid w:val="00A70E65"/>
    <w:rsid w:val="00B66068"/>
    <w:rsid w:val="00C67B8C"/>
    <w:rsid w:val="00C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1C8D"/>
  <w15:chartTrackingRefBased/>
  <w15:docId w15:val="{548F9EF5-B055-42AD-BE67-DE4617CA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Foreman</dc:creator>
  <cp:keywords/>
  <dc:description/>
  <cp:lastModifiedBy>Kathleen Foreman</cp:lastModifiedBy>
  <cp:revision>2</cp:revision>
  <cp:lastPrinted>2017-12-06T15:17:00Z</cp:lastPrinted>
  <dcterms:created xsi:type="dcterms:W3CDTF">2017-12-12T16:30:00Z</dcterms:created>
  <dcterms:modified xsi:type="dcterms:W3CDTF">2017-12-12T16:30:00Z</dcterms:modified>
</cp:coreProperties>
</file>